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Pr="003C04C8" w:rsidRDefault="005E4590" w:rsidP="005E4590">
      <w:pPr>
        <w:pStyle w:val="a4"/>
        <w:rPr>
          <w:sz w:val="24"/>
          <w:szCs w:val="24"/>
        </w:rPr>
      </w:pPr>
    </w:p>
    <w:p w:rsidR="008E6A3A" w:rsidRPr="00515590" w:rsidRDefault="00330118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28.02.2017</w:t>
      </w:r>
      <w:r w:rsidR="000C2196" w:rsidRPr="00515590">
        <w:rPr>
          <w:sz w:val="28"/>
          <w:szCs w:val="28"/>
        </w:rPr>
        <w:t>г.</w:t>
      </w:r>
      <w:r w:rsidR="002547A3">
        <w:rPr>
          <w:sz w:val="28"/>
          <w:szCs w:val="28"/>
        </w:rPr>
        <w:t xml:space="preserve"> </w:t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  <w:t xml:space="preserve">   </w:t>
      </w:r>
      <w:r w:rsidR="005E4590" w:rsidRPr="00515590">
        <w:rPr>
          <w:sz w:val="28"/>
          <w:szCs w:val="28"/>
        </w:rPr>
        <w:tab/>
        <w:t xml:space="preserve">     </w:t>
      </w:r>
      <w:r w:rsidR="003C04C8" w:rsidRPr="00515590">
        <w:rPr>
          <w:sz w:val="28"/>
          <w:szCs w:val="28"/>
        </w:rPr>
        <w:t xml:space="preserve">    </w:t>
      </w:r>
      <w:r w:rsidR="002547A3">
        <w:rPr>
          <w:sz w:val="28"/>
          <w:szCs w:val="28"/>
        </w:rPr>
        <w:t xml:space="preserve">      </w:t>
      </w:r>
      <w:r w:rsidR="003C04C8" w:rsidRPr="00515590">
        <w:rPr>
          <w:sz w:val="28"/>
          <w:szCs w:val="28"/>
        </w:rPr>
        <w:t xml:space="preserve">     </w:t>
      </w:r>
      <w:r w:rsidR="00E8751B" w:rsidRPr="00515590">
        <w:rPr>
          <w:sz w:val="28"/>
          <w:szCs w:val="28"/>
        </w:rPr>
        <w:t xml:space="preserve">                       </w:t>
      </w:r>
      <w:r w:rsidR="00500122" w:rsidRPr="00515590">
        <w:rPr>
          <w:sz w:val="28"/>
          <w:szCs w:val="28"/>
        </w:rPr>
        <w:t xml:space="preserve">         </w:t>
      </w:r>
      <w:r w:rsidR="00E8751B" w:rsidRPr="00515590">
        <w:rPr>
          <w:sz w:val="28"/>
          <w:szCs w:val="28"/>
        </w:rPr>
        <w:t xml:space="preserve"> </w:t>
      </w:r>
      <w:r w:rsidR="005E4590" w:rsidRPr="00515590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650358" w:rsidRPr="00515590" w:rsidRDefault="003C04C8" w:rsidP="003C04C8">
      <w:pPr>
        <w:pStyle w:val="a4"/>
        <w:jc w:val="both"/>
        <w:rPr>
          <w:sz w:val="28"/>
          <w:szCs w:val="28"/>
        </w:rPr>
      </w:pPr>
      <w:r w:rsidRPr="00515590">
        <w:rPr>
          <w:sz w:val="28"/>
          <w:szCs w:val="28"/>
        </w:rPr>
        <w:t>с. Цингалы</w:t>
      </w:r>
    </w:p>
    <w:p w:rsidR="00650358" w:rsidRPr="00515590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8" w:rsidRPr="00515590" w:rsidRDefault="00650358" w:rsidP="0065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8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Цингалы №19 от 08.07.2013г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санкционирования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D232E">
        <w:rPr>
          <w:rFonts w:ascii="Times New Roman" w:hAnsi="Times New Roman" w:cs="Times New Roman"/>
          <w:bCs/>
          <w:sz w:val="28"/>
          <w:szCs w:val="28"/>
        </w:rPr>
        <w:t>платы денежных обязательств получателей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D232E">
        <w:rPr>
          <w:rFonts w:ascii="Times New Roman" w:hAnsi="Times New Roman" w:cs="Times New Roman"/>
          <w:bCs/>
          <w:sz w:val="28"/>
          <w:szCs w:val="28"/>
        </w:rPr>
        <w:t>редств бюджета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Цингалы,</w:t>
      </w:r>
    </w:p>
    <w:p w:rsidR="000A2586" w:rsidRDefault="00953052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лицевые счета,</w:t>
      </w:r>
      <w:r w:rsidR="000A2586">
        <w:rPr>
          <w:rFonts w:ascii="Times New Roman" w:hAnsi="Times New Roman" w:cs="Times New Roman"/>
          <w:bCs/>
          <w:sz w:val="28"/>
          <w:szCs w:val="28"/>
        </w:rPr>
        <w:t xml:space="preserve"> которых открыты в Управлении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казначейства по Ханты-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Мансийскому автономному округу-Югре</w:t>
      </w:r>
      <w:r w:rsidR="00D56F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2586" w:rsidRPr="00515590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3C04C8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04C8" w:rsidRDefault="00D56FE3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Министерства финансов Российской Федерации от 23.12.2014г. № 164н «О внесении изменений в нормативные правовые акты Министерства </w:t>
      </w:r>
      <w:r w:rsidR="00953052">
        <w:rPr>
          <w:rFonts w:ascii="Times New Roman" w:hAnsi="Times New Roman" w:cs="Times New Roman"/>
          <w:bCs/>
          <w:sz w:val="28"/>
          <w:szCs w:val="28"/>
        </w:rPr>
        <w:t>финансов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Федерации»:</w:t>
      </w:r>
    </w:p>
    <w:p w:rsidR="00C84A1F" w:rsidRPr="00953052" w:rsidRDefault="00330118" w:rsidP="00953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52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C84A1F" w:rsidRPr="00953052">
        <w:rPr>
          <w:rFonts w:ascii="Times New Roman" w:hAnsi="Times New Roman" w:cs="Times New Roman"/>
          <w:sz w:val="28"/>
          <w:szCs w:val="28"/>
        </w:rPr>
        <w:t xml:space="preserve">   администрации сельского поселения    Цингалы от 08.07.2013г № 19 «Об утверждении Порядка санкционирования оплаты денежных обязательств получателей средств бюджета сельского поселения Цингалы, лицевые счета которых открыты в Управлении Федерального казначейства по Ханты-Мансийскому автономному округу-Югре» следующие изменения:</w:t>
      </w:r>
    </w:p>
    <w:p w:rsidR="00C84A1F" w:rsidRPr="00953052" w:rsidRDefault="00C84A1F" w:rsidP="00953052">
      <w:pPr>
        <w:numPr>
          <w:ilvl w:val="0"/>
          <w:numId w:val="4"/>
        </w:numPr>
        <w:tabs>
          <w:tab w:val="clear" w:pos="1068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052">
        <w:rPr>
          <w:rFonts w:ascii="Times New Roman" w:hAnsi="Times New Roman" w:cs="Times New Roman"/>
          <w:sz w:val="28"/>
          <w:szCs w:val="28"/>
        </w:rPr>
        <w:t xml:space="preserve">1.1 </w:t>
      </w:r>
      <w:r w:rsidR="00330118" w:rsidRPr="00953052">
        <w:rPr>
          <w:rFonts w:ascii="Times New Roman" w:hAnsi="Times New Roman" w:cs="Times New Roman"/>
          <w:sz w:val="28"/>
          <w:szCs w:val="28"/>
        </w:rPr>
        <w:t>изложить подпункт 1 пункта 5 в следующей редакции:</w:t>
      </w:r>
    </w:p>
    <w:p w:rsidR="00330118" w:rsidRPr="00953052" w:rsidRDefault="00330118" w:rsidP="0095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52">
        <w:rPr>
          <w:rFonts w:ascii="Times New Roman" w:hAnsi="Times New Roman" w:cs="Times New Roman"/>
          <w:sz w:val="28"/>
          <w:szCs w:val="28"/>
        </w:rPr>
        <w:t>1) уникальног</w:t>
      </w:r>
      <w:r w:rsidR="00B72131" w:rsidRPr="00953052">
        <w:rPr>
          <w:rFonts w:ascii="Times New Roman" w:hAnsi="Times New Roman" w:cs="Times New Roman"/>
          <w:sz w:val="28"/>
          <w:szCs w:val="28"/>
        </w:rPr>
        <w:t>о</w:t>
      </w:r>
      <w:r w:rsidRPr="00953052">
        <w:rPr>
          <w:rFonts w:ascii="Times New Roman" w:hAnsi="Times New Roman" w:cs="Times New Roman"/>
          <w:sz w:val="28"/>
          <w:szCs w:val="28"/>
        </w:rPr>
        <w:t xml:space="preserve"> кода</w:t>
      </w:r>
      <w:r w:rsidR="00B72131" w:rsidRPr="00953052">
        <w:rPr>
          <w:rFonts w:ascii="Times New Roman" w:hAnsi="Times New Roman" w:cs="Times New Roman"/>
          <w:sz w:val="28"/>
          <w:szCs w:val="28"/>
        </w:rPr>
        <w:t xml:space="preserve"> организации в реестровой записи реестра участн</w:t>
      </w:r>
      <w:r w:rsidR="00953052">
        <w:rPr>
          <w:rFonts w:ascii="Times New Roman" w:hAnsi="Times New Roman" w:cs="Times New Roman"/>
          <w:sz w:val="28"/>
          <w:szCs w:val="28"/>
        </w:rPr>
        <w:t>иков бюджетного процесса, а так</w:t>
      </w:r>
      <w:r w:rsidR="00B72131" w:rsidRPr="00953052">
        <w:rPr>
          <w:rFonts w:ascii="Times New Roman" w:hAnsi="Times New Roman" w:cs="Times New Roman"/>
          <w:sz w:val="28"/>
          <w:szCs w:val="28"/>
        </w:rPr>
        <w:t>же юридических лиц, не являющихся участниками бюджетного процесса (далее-код участника бюджетного процесса по Сводному реестру), и номера соответствующего лицевого счета;</w:t>
      </w:r>
    </w:p>
    <w:p w:rsidR="00330118" w:rsidRPr="00953052" w:rsidRDefault="00330118" w:rsidP="00330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1F" w:rsidRDefault="00C84A1F" w:rsidP="00C84A1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</w:p>
    <w:p w:rsidR="00B60866" w:rsidRDefault="00B72131" w:rsidP="00B721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53052">
        <w:rPr>
          <w:rFonts w:ascii="Times New Roman" w:hAnsi="Times New Roman" w:cs="Times New Roman"/>
          <w:bCs/>
          <w:sz w:val="28"/>
          <w:szCs w:val="28"/>
        </w:rPr>
        <w:tab/>
        <w:t xml:space="preserve"> 2</w:t>
      </w:r>
      <w:r w:rsidR="00B60866">
        <w:rPr>
          <w:rFonts w:ascii="Times New Roman" w:hAnsi="Times New Roman" w:cs="Times New Roman"/>
          <w:bCs/>
          <w:sz w:val="28"/>
          <w:szCs w:val="28"/>
        </w:rPr>
        <w:t>.</w:t>
      </w:r>
      <w:r w:rsidR="00953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86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вступает в силу с 01 января 2017</w:t>
      </w:r>
      <w:r w:rsidR="00B6086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60866" w:rsidRDefault="00953052" w:rsidP="009530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608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866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B60866" w:rsidRPr="00515590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077" w:rsidRDefault="003C04C8" w:rsidP="00B60866">
      <w:pPr>
        <w:jc w:val="both"/>
        <w:rPr>
          <w:rFonts w:ascii="Times New Roman" w:hAnsi="Times New Roman" w:cs="Times New Roman"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Цингалы  </w:t>
      </w:r>
      <w:r w:rsidRPr="005155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15590">
        <w:rPr>
          <w:rFonts w:ascii="Times New Roman" w:hAnsi="Times New Roman" w:cs="Times New Roman"/>
          <w:bCs/>
          <w:sz w:val="28"/>
          <w:szCs w:val="28"/>
        </w:rPr>
        <w:t>А.И.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590">
        <w:rPr>
          <w:rFonts w:ascii="Times New Roman" w:hAnsi="Times New Roman" w:cs="Times New Roman"/>
          <w:bCs/>
          <w:sz w:val="28"/>
          <w:szCs w:val="28"/>
        </w:rPr>
        <w:t>Козлов</w:t>
      </w:r>
    </w:p>
    <w:p w:rsidR="007D7077" w:rsidRPr="007D7077" w:rsidRDefault="007D7077" w:rsidP="007D7077">
      <w:pPr>
        <w:rPr>
          <w:rFonts w:ascii="Times New Roman" w:hAnsi="Times New Roman" w:cs="Times New Roman"/>
          <w:sz w:val="28"/>
          <w:szCs w:val="28"/>
        </w:rPr>
      </w:pPr>
    </w:p>
    <w:p w:rsidR="007D7077" w:rsidRDefault="007D7077" w:rsidP="007D70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077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C8" w:rsidRDefault="00764EC8" w:rsidP="008B7E90">
      <w:pPr>
        <w:spacing w:after="0" w:line="240" w:lineRule="auto"/>
      </w:pPr>
      <w:r>
        <w:separator/>
      </w:r>
    </w:p>
  </w:endnote>
  <w:endnote w:type="continuationSeparator" w:id="0">
    <w:p w:rsidR="00764EC8" w:rsidRDefault="00764EC8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C8" w:rsidRDefault="00764EC8" w:rsidP="008B7E90">
      <w:pPr>
        <w:spacing w:after="0" w:line="240" w:lineRule="auto"/>
      </w:pPr>
      <w:r>
        <w:separator/>
      </w:r>
    </w:p>
  </w:footnote>
  <w:footnote w:type="continuationSeparator" w:id="0">
    <w:p w:rsidR="00764EC8" w:rsidRDefault="00764EC8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1068"/>
        </w:tabs>
        <w:ind w:left="708" w:firstLine="0"/>
      </w:pPr>
    </w:lvl>
    <w:lvl w:ilvl="1" w:tplc="50043C0C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4F282C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96E954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31E686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2C4A8E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28CC41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2046AB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0FC8B8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22353"/>
    <w:rsid w:val="00041537"/>
    <w:rsid w:val="00051034"/>
    <w:rsid w:val="00056627"/>
    <w:rsid w:val="00056A80"/>
    <w:rsid w:val="00062E93"/>
    <w:rsid w:val="000918DC"/>
    <w:rsid w:val="000A2586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8A0"/>
    <w:rsid w:val="00127F35"/>
    <w:rsid w:val="00132071"/>
    <w:rsid w:val="00133E98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1611"/>
    <w:rsid w:val="00193136"/>
    <w:rsid w:val="00193A45"/>
    <w:rsid w:val="001970F2"/>
    <w:rsid w:val="001A08BE"/>
    <w:rsid w:val="001A0BBA"/>
    <w:rsid w:val="001A4E14"/>
    <w:rsid w:val="001B7975"/>
    <w:rsid w:val="001C4C47"/>
    <w:rsid w:val="001C5EDE"/>
    <w:rsid w:val="001C7003"/>
    <w:rsid w:val="001C7E65"/>
    <w:rsid w:val="001D367F"/>
    <w:rsid w:val="001E2A25"/>
    <w:rsid w:val="001E7663"/>
    <w:rsid w:val="0021117E"/>
    <w:rsid w:val="00221EB9"/>
    <w:rsid w:val="00230014"/>
    <w:rsid w:val="002322D5"/>
    <w:rsid w:val="00235D48"/>
    <w:rsid w:val="00237F12"/>
    <w:rsid w:val="00241213"/>
    <w:rsid w:val="002545B3"/>
    <w:rsid w:val="002547A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3139"/>
    <w:rsid w:val="003050F9"/>
    <w:rsid w:val="0030586B"/>
    <w:rsid w:val="00313835"/>
    <w:rsid w:val="0032192E"/>
    <w:rsid w:val="00322AB5"/>
    <w:rsid w:val="0032724D"/>
    <w:rsid w:val="00330118"/>
    <w:rsid w:val="003326C9"/>
    <w:rsid w:val="00340DCE"/>
    <w:rsid w:val="003421EC"/>
    <w:rsid w:val="00354726"/>
    <w:rsid w:val="00357730"/>
    <w:rsid w:val="00363EB8"/>
    <w:rsid w:val="00365139"/>
    <w:rsid w:val="00372862"/>
    <w:rsid w:val="00375115"/>
    <w:rsid w:val="00375F36"/>
    <w:rsid w:val="003827D6"/>
    <w:rsid w:val="003C04C8"/>
    <w:rsid w:val="003C311C"/>
    <w:rsid w:val="003D00EB"/>
    <w:rsid w:val="003F1B07"/>
    <w:rsid w:val="0040673C"/>
    <w:rsid w:val="00406C8E"/>
    <w:rsid w:val="00422FE3"/>
    <w:rsid w:val="004317FE"/>
    <w:rsid w:val="00434C9A"/>
    <w:rsid w:val="0045056A"/>
    <w:rsid w:val="004521B9"/>
    <w:rsid w:val="004521C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A7F95"/>
    <w:rsid w:val="004B5C08"/>
    <w:rsid w:val="004C247A"/>
    <w:rsid w:val="004C4E3E"/>
    <w:rsid w:val="004D75ED"/>
    <w:rsid w:val="004F3E2F"/>
    <w:rsid w:val="004F73E9"/>
    <w:rsid w:val="00500122"/>
    <w:rsid w:val="00500FF2"/>
    <w:rsid w:val="0050162C"/>
    <w:rsid w:val="00504650"/>
    <w:rsid w:val="00514B62"/>
    <w:rsid w:val="00515590"/>
    <w:rsid w:val="00522550"/>
    <w:rsid w:val="00525627"/>
    <w:rsid w:val="00533370"/>
    <w:rsid w:val="005337CF"/>
    <w:rsid w:val="00535DB1"/>
    <w:rsid w:val="00544BE4"/>
    <w:rsid w:val="005579A8"/>
    <w:rsid w:val="005626CC"/>
    <w:rsid w:val="0056694B"/>
    <w:rsid w:val="00566AAD"/>
    <w:rsid w:val="005760A1"/>
    <w:rsid w:val="005834C5"/>
    <w:rsid w:val="005A5196"/>
    <w:rsid w:val="005E4590"/>
    <w:rsid w:val="005F6F22"/>
    <w:rsid w:val="00606869"/>
    <w:rsid w:val="00607601"/>
    <w:rsid w:val="006123EA"/>
    <w:rsid w:val="00613236"/>
    <w:rsid w:val="00622EF1"/>
    <w:rsid w:val="00630980"/>
    <w:rsid w:val="0063170A"/>
    <w:rsid w:val="00631EB8"/>
    <w:rsid w:val="00650358"/>
    <w:rsid w:val="0066371D"/>
    <w:rsid w:val="00680C31"/>
    <w:rsid w:val="00693918"/>
    <w:rsid w:val="006950F5"/>
    <w:rsid w:val="006B02E0"/>
    <w:rsid w:val="006B03B4"/>
    <w:rsid w:val="006B0D42"/>
    <w:rsid w:val="006B1700"/>
    <w:rsid w:val="006B447A"/>
    <w:rsid w:val="006C650C"/>
    <w:rsid w:val="006E1981"/>
    <w:rsid w:val="006F108C"/>
    <w:rsid w:val="00700E4A"/>
    <w:rsid w:val="007039FC"/>
    <w:rsid w:val="0070585A"/>
    <w:rsid w:val="0071269C"/>
    <w:rsid w:val="007147FB"/>
    <w:rsid w:val="00725A14"/>
    <w:rsid w:val="00726B74"/>
    <w:rsid w:val="007311F2"/>
    <w:rsid w:val="00740CF0"/>
    <w:rsid w:val="00742D07"/>
    <w:rsid w:val="00763F51"/>
    <w:rsid w:val="007647A7"/>
    <w:rsid w:val="00764EC8"/>
    <w:rsid w:val="00774A1E"/>
    <w:rsid w:val="00790E49"/>
    <w:rsid w:val="00793375"/>
    <w:rsid w:val="00793559"/>
    <w:rsid w:val="00793825"/>
    <w:rsid w:val="00796CD5"/>
    <w:rsid w:val="007D4E66"/>
    <w:rsid w:val="007D692C"/>
    <w:rsid w:val="007D7077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0CC"/>
    <w:rsid w:val="008C56E7"/>
    <w:rsid w:val="008C59AD"/>
    <w:rsid w:val="008C608B"/>
    <w:rsid w:val="008C6C46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53052"/>
    <w:rsid w:val="00960A17"/>
    <w:rsid w:val="00966BA0"/>
    <w:rsid w:val="00977C89"/>
    <w:rsid w:val="009A227B"/>
    <w:rsid w:val="009A3CB0"/>
    <w:rsid w:val="009B42A4"/>
    <w:rsid w:val="009E7560"/>
    <w:rsid w:val="009F2F4A"/>
    <w:rsid w:val="00A04A56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AF4E4C"/>
    <w:rsid w:val="00B11A86"/>
    <w:rsid w:val="00B1609C"/>
    <w:rsid w:val="00B167CA"/>
    <w:rsid w:val="00B25F43"/>
    <w:rsid w:val="00B31BAA"/>
    <w:rsid w:val="00B41D36"/>
    <w:rsid w:val="00B43C00"/>
    <w:rsid w:val="00B5241D"/>
    <w:rsid w:val="00B555EE"/>
    <w:rsid w:val="00B60866"/>
    <w:rsid w:val="00B60C79"/>
    <w:rsid w:val="00B625E2"/>
    <w:rsid w:val="00B72131"/>
    <w:rsid w:val="00B7610B"/>
    <w:rsid w:val="00B76DDD"/>
    <w:rsid w:val="00B84D3A"/>
    <w:rsid w:val="00B86003"/>
    <w:rsid w:val="00BA18E9"/>
    <w:rsid w:val="00BA6280"/>
    <w:rsid w:val="00BB2CF7"/>
    <w:rsid w:val="00BB41EA"/>
    <w:rsid w:val="00BB6245"/>
    <w:rsid w:val="00BC1BC2"/>
    <w:rsid w:val="00BC3FDF"/>
    <w:rsid w:val="00BD4088"/>
    <w:rsid w:val="00BD4515"/>
    <w:rsid w:val="00BD70C7"/>
    <w:rsid w:val="00BE0416"/>
    <w:rsid w:val="00BE2423"/>
    <w:rsid w:val="00BF4D06"/>
    <w:rsid w:val="00C07FDC"/>
    <w:rsid w:val="00C16190"/>
    <w:rsid w:val="00C17048"/>
    <w:rsid w:val="00C171DE"/>
    <w:rsid w:val="00C23584"/>
    <w:rsid w:val="00C30EC5"/>
    <w:rsid w:val="00C36879"/>
    <w:rsid w:val="00C4453D"/>
    <w:rsid w:val="00C83952"/>
    <w:rsid w:val="00C84A1F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6FE3"/>
    <w:rsid w:val="00D57612"/>
    <w:rsid w:val="00D64789"/>
    <w:rsid w:val="00D64E53"/>
    <w:rsid w:val="00D664E3"/>
    <w:rsid w:val="00D737D5"/>
    <w:rsid w:val="00D73A8B"/>
    <w:rsid w:val="00DA03B9"/>
    <w:rsid w:val="00DA4BF5"/>
    <w:rsid w:val="00DA71FB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263E9"/>
    <w:rsid w:val="00E30684"/>
    <w:rsid w:val="00E34C50"/>
    <w:rsid w:val="00E57A77"/>
    <w:rsid w:val="00E627AA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2280E"/>
    <w:rsid w:val="00F357A0"/>
    <w:rsid w:val="00F401C6"/>
    <w:rsid w:val="00F468D9"/>
    <w:rsid w:val="00F47791"/>
    <w:rsid w:val="00F50204"/>
    <w:rsid w:val="00F52AD6"/>
    <w:rsid w:val="00F932E3"/>
    <w:rsid w:val="00FA0079"/>
    <w:rsid w:val="00FB1112"/>
    <w:rsid w:val="00FB1A6E"/>
    <w:rsid w:val="00FB3B3E"/>
    <w:rsid w:val="00FD232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1813-3BF6-4E23-9BCC-A443B0A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612E-2E79-4852-9484-2994EEBD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44</cp:revision>
  <cp:lastPrinted>2017-02-28T06:53:00Z</cp:lastPrinted>
  <dcterms:created xsi:type="dcterms:W3CDTF">2013-11-22T06:15:00Z</dcterms:created>
  <dcterms:modified xsi:type="dcterms:W3CDTF">2017-11-25T04:08:00Z</dcterms:modified>
</cp:coreProperties>
</file>